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98F3" w14:textId="77777777" w:rsidR="006D2F17" w:rsidRPr="00946CEA" w:rsidRDefault="006D2F17" w:rsidP="00946CE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CEA">
        <w:rPr>
          <w:rFonts w:ascii="Times New Roman" w:hAnsi="Times New Roman" w:cs="Times New Roman"/>
          <w:sz w:val="24"/>
          <w:szCs w:val="24"/>
        </w:rPr>
        <w:t>ЗАЯВЛЕНИЕ</w:t>
      </w:r>
    </w:p>
    <w:p w14:paraId="5E279A16" w14:textId="77777777" w:rsidR="006D2F17" w:rsidRPr="00946CEA" w:rsidRDefault="006D2F17" w:rsidP="00946CEA">
      <w:pPr>
        <w:jc w:val="both"/>
        <w:rPr>
          <w:sz w:val="24"/>
          <w:szCs w:val="24"/>
        </w:rPr>
      </w:pPr>
      <w:r w:rsidRPr="00946CEA">
        <w:rPr>
          <w:sz w:val="24"/>
          <w:szCs w:val="24"/>
        </w:rPr>
        <w:t>на изменение ответственного лица по услуге приема денежной выручки через банкоматы с функцией приема наличных</w:t>
      </w:r>
    </w:p>
    <w:p w14:paraId="304F28D7" w14:textId="77777777" w:rsidR="006D2F17" w:rsidRPr="000D4B6D" w:rsidRDefault="006D2F17" w:rsidP="006D2F17">
      <w:pPr>
        <w:ind w:firstLine="709"/>
        <w:rPr>
          <w:sz w:val="24"/>
          <w:szCs w:val="24"/>
        </w:rPr>
      </w:pPr>
    </w:p>
    <w:p w14:paraId="213C6F5B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sz w:val="24"/>
          <w:szCs w:val="24"/>
        </w:rPr>
        <w:t xml:space="preserve">Просим изменить ответственное лицо по услуге </w:t>
      </w:r>
      <w:r>
        <w:rPr>
          <w:sz w:val="24"/>
          <w:szCs w:val="24"/>
        </w:rPr>
        <w:t>приема</w:t>
      </w:r>
      <w:r w:rsidRPr="000D4B6D">
        <w:rPr>
          <w:sz w:val="24"/>
          <w:szCs w:val="24"/>
        </w:rPr>
        <w:t xml:space="preserve"> денежной выручки через банкоматы с функцией </w:t>
      </w:r>
      <w:r w:rsidRPr="0078319A">
        <w:rPr>
          <w:sz w:val="24"/>
          <w:szCs w:val="24"/>
        </w:rPr>
        <w:t>приема наличных</w:t>
      </w:r>
      <w:r w:rsidRPr="000D4B6D">
        <w:rPr>
          <w:sz w:val="24"/>
          <w:szCs w:val="24"/>
        </w:rPr>
        <w:t xml:space="preserve"> и предоставить доступ следующему лицу:</w:t>
      </w:r>
    </w:p>
    <w:p w14:paraId="2688C4F6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</w:p>
    <w:p w14:paraId="67F8CF1B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bCs/>
          <w:sz w:val="24"/>
          <w:szCs w:val="24"/>
        </w:rPr>
        <w:t xml:space="preserve">Фамилия Имя Отчество: </w:t>
      </w:r>
      <w:r w:rsidRPr="000D4B6D">
        <w:rPr>
          <w:i/>
          <w:iCs/>
          <w:color w:val="EE0000"/>
          <w:sz w:val="24"/>
          <w:szCs w:val="24"/>
        </w:rPr>
        <w:t>&lt;указать&gt;</w:t>
      </w:r>
    </w:p>
    <w:p w14:paraId="4F2E326C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bCs/>
          <w:sz w:val="24"/>
          <w:szCs w:val="24"/>
        </w:rPr>
        <w:t xml:space="preserve">Паспортные данные (номер паспорта, идентификационный номер, орган, выдавший паспорт, дата выдачи): </w:t>
      </w:r>
      <w:r w:rsidRPr="000D4B6D">
        <w:rPr>
          <w:i/>
          <w:iCs/>
          <w:color w:val="EE0000"/>
          <w:sz w:val="24"/>
          <w:szCs w:val="24"/>
        </w:rPr>
        <w:t>&lt;указать&gt;</w:t>
      </w:r>
    </w:p>
    <w:p w14:paraId="3A513D7D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bCs/>
          <w:sz w:val="24"/>
          <w:szCs w:val="24"/>
        </w:rPr>
        <w:t xml:space="preserve">Должность: </w:t>
      </w:r>
      <w:r w:rsidRPr="000D4B6D">
        <w:rPr>
          <w:i/>
          <w:iCs/>
          <w:color w:val="EE0000"/>
          <w:sz w:val="24"/>
          <w:szCs w:val="24"/>
        </w:rPr>
        <w:t>&lt;указать&gt;</w:t>
      </w:r>
    </w:p>
    <w:p w14:paraId="59B0BF99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  <w:r w:rsidRPr="000D4B6D">
        <w:rPr>
          <w:bCs/>
          <w:sz w:val="24"/>
          <w:szCs w:val="24"/>
        </w:rPr>
        <w:t xml:space="preserve">Расчетный счет в BYN, открытый в МТБанке, к которому будет подключена услуга: </w:t>
      </w:r>
      <w:r w:rsidRPr="000D4B6D">
        <w:rPr>
          <w:i/>
          <w:iCs/>
          <w:color w:val="EE0000"/>
          <w:sz w:val="24"/>
          <w:szCs w:val="24"/>
        </w:rPr>
        <w:t>&lt;указать&gt;</w:t>
      </w:r>
    </w:p>
    <w:p w14:paraId="6CB32C97" w14:textId="77777777" w:rsidR="006D2F17" w:rsidRPr="000D4B6D" w:rsidRDefault="006D2F17" w:rsidP="006D2F17">
      <w:pPr>
        <w:ind w:right="-2"/>
        <w:jc w:val="both"/>
        <w:rPr>
          <w:bCs/>
          <w:sz w:val="24"/>
          <w:szCs w:val="24"/>
        </w:rPr>
      </w:pPr>
    </w:p>
    <w:p w14:paraId="30C29F28" w14:textId="7EDF08D4" w:rsidR="006D2F17" w:rsidRDefault="006D2F17" w:rsidP="006D2F17">
      <w:pPr>
        <w:ind w:right="-2"/>
        <w:jc w:val="both"/>
        <w:rPr>
          <w:bCs/>
          <w:color w:val="000000"/>
          <w:sz w:val="24"/>
          <w:szCs w:val="24"/>
        </w:rPr>
      </w:pPr>
      <w:r w:rsidRPr="000D4B6D">
        <w:rPr>
          <w:bCs/>
          <w:color w:val="000000"/>
          <w:sz w:val="24"/>
          <w:szCs w:val="24"/>
        </w:rPr>
        <w:t xml:space="preserve">Просим логин и пароль направить </w:t>
      </w:r>
      <w:r>
        <w:rPr>
          <w:bCs/>
          <w:color w:val="000000"/>
          <w:sz w:val="24"/>
          <w:szCs w:val="24"/>
        </w:rPr>
        <w:t>по СДБО</w:t>
      </w:r>
      <w:r w:rsidR="00946CEA">
        <w:rPr>
          <w:bCs/>
          <w:color w:val="000000"/>
          <w:sz w:val="24"/>
          <w:szCs w:val="24"/>
        </w:rPr>
        <w:t>.</w:t>
      </w:r>
    </w:p>
    <w:sectPr w:rsidR="006D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17"/>
    <w:rsid w:val="00171E5B"/>
    <w:rsid w:val="00524B8E"/>
    <w:rsid w:val="006D2F17"/>
    <w:rsid w:val="00946CEA"/>
    <w:rsid w:val="00AF267C"/>
    <w:rsid w:val="00E1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9F31"/>
  <w15:chartTrackingRefBased/>
  <w15:docId w15:val="{40CDE721-3D0A-4FAA-9417-87EC6F0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F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F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F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F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F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F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F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F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F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F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F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F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F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F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6D2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6D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F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F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2F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F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D2F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2F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2F17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6D2F17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6D2F17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2025-09-29T14:59:00Z</dcterms:created>
  <dcterms:modified xsi:type="dcterms:W3CDTF">2025-09-29T15:07:00Z</dcterms:modified>
</cp:coreProperties>
</file>